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A8648" w14:textId="7D34C3D4" w:rsidR="00A17D0D" w:rsidRPr="00A17D0D" w:rsidRDefault="00A17D0D" w:rsidP="00A17D0D">
      <w:r w:rsidRPr="00A17D0D">
        <w:t>Peace – Here is 9 and 20 EMA retrace indicator that I worked on with Luxalgo- Quant.</w:t>
      </w:r>
    </w:p>
    <w:p w14:paraId="5D0F5821" w14:textId="45501B71" w:rsidR="00A17D0D" w:rsidRPr="00A17D0D" w:rsidRDefault="00A17D0D" w:rsidP="00A17D0D">
      <w:r w:rsidRPr="00A17D0D">
        <w:t>It’s a simple indicator, yet common in the Trading Community. Peace.</w:t>
      </w:r>
    </w:p>
    <w:p w14:paraId="1414E80F" w14:textId="77777777" w:rsidR="00A17D0D" w:rsidRPr="00A17D0D" w:rsidRDefault="00A17D0D" w:rsidP="00A17D0D"/>
    <w:p w14:paraId="71BB3919" w14:textId="71C0D79F" w:rsidR="00A17D0D" w:rsidRPr="00A17D0D" w:rsidRDefault="00A17D0D" w:rsidP="00A17D0D">
      <w:r w:rsidRPr="00A17D0D">
        <w:t>Here is the Luxalgo – Quant description:</w:t>
      </w:r>
    </w:p>
    <w:p w14:paraId="1AB032FC" w14:textId="77777777" w:rsidR="00A17D0D" w:rsidRDefault="00A17D0D" w:rsidP="00A17D0D">
      <w:pPr>
        <w:rPr>
          <w:b/>
          <w:bCs/>
        </w:rPr>
      </w:pPr>
    </w:p>
    <w:p w14:paraId="6D6EE7D5" w14:textId="015E5359" w:rsidR="00A17D0D" w:rsidRPr="00A17D0D" w:rsidRDefault="00A17D0D" w:rsidP="00A17D0D">
      <w:r w:rsidRPr="00A17D0D">
        <w:rPr>
          <w:b/>
          <w:bCs/>
        </w:rPr>
        <w:t>MFB - 9 EMA Retrace Setup</w:t>
      </w:r>
    </w:p>
    <w:p w14:paraId="52C0C0A0" w14:textId="77777777" w:rsidR="00A17D0D" w:rsidRPr="00A17D0D" w:rsidRDefault="00A17D0D" w:rsidP="00A17D0D">
      <w:r w:rsidRPr="00A17D0D">
        <w:t>This indicator identifies a trend-following pullback strategy based on the 9 and 20 Exponential Moving Averages (EMAs).</w:t>
      </w:r>
    </w:p>
    <w:p w14:paraId="47AAA9D8" w14:textId="77777777" w:rsidR="00A17D0D" w:rsidRPr="00A17D0D" w:rsidRDefault="00A17D0D" w:rsidP="00A17D0D">
      <w:r w:rsidRPr="00A17D0D">
        <w:rPr>
          <w:b/>
          <w:bCs/>
        </w:rPr>
        <w:t>How it works:</w:t>
      </w:r>
    </w:p>
    <w:p w14:paraId="794296A3" w14:textId="77777777" w:rsidR="00A17D0D" w:rsidRPr="00A17D0D" w:rsidRDefault="00A17D0D" w:rsidP="00A17D0D">
      <w:pPr>
        <w:numPr>
          <w:ilvl w:val="0"/>
          <w:numId w:val="1"/>
        </w:numPr>
      </w:pPr>
      <w:r w:rsidRPr="00A17D0D">
        <w:rPr>
          <w:b/>
          <w:bCs/>
        </w:rPr>
        <w:t>The Setup:</w:t>
      </w:r>
      <w:r w:rsidRPr="00A17D0D">
        <w:t> The script waits for a directional shift, signaled by the 9 EMA crossing the 20 EMA.</w:t>
      </w:r>
    </w:p>
    <w:p w14:paraId="0A99DCE2" w14:textId="77777777" w:rsidR="00A17D0D" w:rsidRPr="00A17D0D" w:rsidRDefault="00A17D0D" w:rsidP="00A17D0D">
      <w:pPr>
        <w:numPr>
          <w:ilvl w:val="0"/>
          <w:numId w:val="1"/>
        </w:numPr>
      </w:pPr>
      <w:r w:rsidRPr="00A17D0D">
        <w:rPr>
          <w:b/>
          <w:bCs/>
        </w:rPr>
        <w:t>The Pullback (Retrace):</w:t>
      </w:r>
      <w:r w:rsidRPr="00A17D0D">
        <w:t> Once a trend is established, it waits for price to pull back and touch or cross the 9 EMA.</w:t>
      </w:r>
    </w:p>
    <w:p w14:paraId="4BBB92B5" w14:textId="77777777" w:rsidR="00A17D0D" w:rsidRPr="00A17D0D" w:rsidRDefault="00A17D0D" w:rsidP="00A17D0D">
      <w:pPr>
        <w:numPr>
          <w:ilvl w:val="0"/>
          <w:numId w:val="1"/>
        </w:numPr>
      </w:pPr>
      <w:r w:rsidRPr="00A17D0D">
        <w:rPr>
          <w:b/>
          <w:bCs/>
        </w:rPr>
        <w:t>The Trigger:</w:t>
      </w:r>
      <w:r w:rsidRPr="00A17D0D">
        <w:t> A signal is generated when a candle finally closes beyond the 9 EMA in the direction of the trend (e.g., closing above the 9 EMA for longs).</w:t>
      </w:r>
    </w:p>
    <w:p w14:paraId="75F803F7" w14:textId="77777777" w:rsidR="00A17D0D" w:rsidRPr="00A17D0D" w:rsidRDefault="00A17D0D" w:rsidP="00A17D0D">
      <w:pPr>
        <w:numPr>
          <w:ilvl w:val="0"/>
          <w:numId w:val="1"/>
        </w:numPr>
      </w:pPr>
      <w:r w:rsidRPr="00A17D0D">
        <w:rPr>
          <w:b/>
          <w:bCs/>
        </w:rPr>
        <w:t>Risk Management:</w:t>
      </w:r>
      <w:r w:rsidRPr="00A17D0D">
        <w:t> Upon a valid signal, the indicator draws a projected trade setup directly on the chart. It places a Stop Loss at the 20 EMA and projects a Take Profit based on a customizable Risk/Reward ratio (default 1:2).</w:t>
      </w:r>
    </w:p>
    <w:p w14:paraId="46BD0F3E" w14:textId="77777777" w:rsidR="00A17D0D" w:rsidRPr="00A17D0D" w:rsidRDefault="00A17D0D" w:rsidP="00A17D0D">
      <w:r w:rsidRPr="00A17D0D">
        <w:rPr>
          <w:b/>
          <w:bCs/>
        </w:rPr>
        <w:t>Features:</w:t>
      </w:r>
    </w:p>
    <w:p w14:paraId="5DFEA8BF" w14:textId="77777777" w:rsidR="00A17D0D" w:rsidRPr="00A17D0D" w:rsidRDefault="00A17D0D" w:rsidP="00A17D0D">
      <w:pPr>
        <w:numPr>
          <w:ilvl w:val="0"/>
          <w:numId w:val="2"/>
        </w:numPr>
      </w:pPr>
      <w:r w:rsidRPr="00A17D0D">
        <w:rPr>
          <w:b/>
          <w:bCs/>
        </w:rPr>
        <w:t>Continuation Mode:</w:t>
      </w:r>
      <w:r w:rsidRPr="00A17D0D">
        <w:t> An optional setting allows you to take retracements even if the 9 and 20 EMAs haven't recently crossed, as long as the broader trend (9 EMA above/below 20 EMA) holds.</w:t>
      </w:r>
    </w:p>
    <w:p w14:paraId="0D9C7E75" w14:textId="77777777" w:rsidR="00A17D0D" w:rsidRPr="00A17D0D" w:rsidRDefault="00A17D0D" w:rsidP="00A17D0D">
      <w:pPr>
        <w:numPr>
          <w:ilvl w:val="0"/>
          <w:numId w:val="2"/>
        </w:numPr>
      </w:pPr>
      <w:r w:rsidRPr="00A17D0D">
        <w:rPr>
          <w:b/>
          <w:bCs/>
        </w:rPr>
        <w:t>Visuals:</w:t>
      </w:r>
      <w:r w:rsidRPr="00A17D0D">
        <w:t> Dotted lines project the Entry, Stop Loss, and Take Profit levels into the future for easy visualization.</w:t>
      </w:r>
    </w:p>
    <w:p w14:paraId="47AC0487" w14:textId="77777777" w:rsidR="00A17D0D" w:rsidRPr="00A17D0D" w:rsidRDefault="00A17D0D" w:rsidP="00A17D0D">
      <w:pPr>
        <w:numPr>
          <w:ilvl w:val="0"/>
          <w:numId w:val="2"/>
        </w:numPr>
      </w:pPr>
      <w:r w:rsidRPr="00A17D0D">
        <w:rPr>
          <w:b/>
          <w:bCs/>
        </w:rPr>
        <w:t>Alerts:</w:t>
      </w:r>
      <w:r w:rsidRPr="00A17D0D">
        <w:t> Built-in alert conditions for instant notifications on a valid "9 EMA retrace".</w:t>
      </w:r>
    </w:p>
    <w:p w14:paraId="53CCF733" w14:textId="37D6D20F" w:rsidR="001653BD" w:rsidRDefault="002D2644">
      <w:r>
        <w:t xml:space="preserve"> </w:t>
      </w:r>
    </w:p>
    <w:p w14:paraId="48E2A361" w14:textId="6AA9FFF6" w:rsidR="002D2644" w:rsidRDefault="002D2644">
      <w:r>
        <w:t>Peace -</w:t>
      </w:r>
    </w:p>
    <w:sectPr w:rsidR="002D26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F4087"/>
    <w:multiLevelType w:val="multilevel"/>
    <w:tmpl w:val="855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D64905"/>
    <w:multiLevelType w:val="multilevel"/>
    <w:tmpl w:val="0B564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28797606">
    <w:abstractNumId w:val="0"/>
  </w:num>
  <w:num w:numId="2" w16cid:durableId="331954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A96"/>
    <w:rsid w:val="001653BD"/>
    <w:rsid w:val="002D2644"/>
    <w:rsid w:val="007C227F"/>
    <w:rsid w:val="008F2A96"/>
    <w:rsid w:val="00916733"/>
    <w:rsid w:val="00975218"/>
    <w:rsid w:val="00A17D0D"/>
    <w:rsid w:val="00A56167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58D60"/>
  <w15:chartTrackingRefBased/>
  <w15:docId w15:val="{CE8BBEB2-E629-4F07-B006-57078AC9F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2A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A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2A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2A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2A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2A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2A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2A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2A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2A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A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2A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2A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2A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2A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2A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2A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2A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2A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2A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2A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2A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2A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2A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2A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2A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2A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2A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2A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3</cp:revision>
  <dcterms:created xsi:type="dcterms:W3CDTF">2026-06-30T04:20:00Z</dcterms:created>
  <dcterms:modified xsi:type="dcterms:W3CDTF">2026-06-30T04:22:00Z</dcterms:modified>
</cp:coreProperties>
</file>